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</w:rPr>
        <w:t>年常州市</w:t>
      </w:r>
      <w:r>
        <w:rPr>
          <w:rFonts w:hint="eastAsia" w:eastAsia="方正小标宋简体"/>
          <w:sz w:val="44"/>
          <w:szCs w:val="44"/>
          <w:lang w:val="en-US" w:eastAsia="zh-CN"/>
        </w:rPr>
        <w:t>金坛区建设工程、机械工程</w:t>
      </w:r>
    </w:p>
    <w:p>
      <w:pPr>
        <w:spacing w:line="7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</w:t>
      </w:r>
      <w:r>
        <w:rPr>
          <w:rFonts w:hint="eastAsia" w:eastAsia="方正小标宋简体"/>
          <w:sz w:val="44"/>
          <w:szCs w:val="44"/>
        </w:rPr>
        <w:t>初级专业技术资格</w:t>
      </w:r>
      <w:r>
        <w:rPr>
          <w:rFonts w:eastAsia="方正小标宋简体"/>
          <w:sz w:val="44"/>
          <w:szCs w:val="44"/>
        </w:rPr>
        <w:t>人员</w:t>
      </w:r>
      <w:r>
        <w:rPr>
          <w:rFonts w:hint="eastAsia" w:eastAsia="方正小标宋简体"/>
          <w:sz w:val="44"/>
          <w:szCs w:val="44"/>
        </w:rPr>
        <w:t>评审前</w:t>
      </w:r>
      <w:r>
        <w:rPr>
          <w:rFonts w:eastAsia="方正小标宋简体"/>
          <w:sz w:val="44"/>
          <w:szCs w:val="44"/>
        </w:rPr>
        <w:t>公示</w:t>
      </w: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ind w:firstLine="600" w:firstLineChars="200"/>
        <w:rPr>
          <w:rFonts w:hint="eastAsia" w:hAnsi="仿宋" w:eastAsia="仿宋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现将申报2</w:t>
      </w:r>
      <w:r>
        <w:rPr>
          <w:rFonts w:ascii="Times New Roman" w:hAnsi="Times New Roman" w:eastAsia="仿宋_GB2312" w:cs="Times New Roman"/>
          <w:sz w:val="30"/>
          <w:szCs w:val="30"/>
        </w:rPr>
        <w:t>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</w:rPr>
        <w:t>常州市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金坛区建设工程、机械工程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专业</w:t>
      </w:r>
      <w:r>
        <w:rPr>
          <w:rFonts w:ascii="Times New Roman" w:hAnsi="Times New Roman" w:eastAsia="仿宋_GB2312" w:cs="Times New Roman"/>
          <w:sz w:val="30"/>
          <w:szCs w:val="30"/>
        </w:rPr>
        <w:t>初级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专业技术</w:t>
      </w:r>
      <w:r>
        <w:rPr>
          <w:rFonts w:ascii="Times New Roman" w:hAnsi="Times New Roman" w:eastAsia="仿宋_GB2312" w:cs="Times New Roman"/>
          <w:sz w:val="30"/>
          <w:szCs w:val="30"/>
        </w:rPr>
        <w:t>资格人员进行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评审</w:t>
      </w:r>
      <w:r>
        <w:rPr>
          <w:rFonts w:ascii="Times New Roman" w:hAnsi="Times New Roman" w:eastAsia="仿宋_GB2312" w:cs="Times New Roman"/>
          <w:sz w:val="30"/>
          <w:szCs w:val="30"/>
        </w:rPr>
        <w:t>前公示（公示期：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—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名单附后），</w:t>
      </w:r>
      <w:r>
        <w:rPr>
          <w:rFonts w:eastAsia="仿宋_GB2312"/>
          <w:sz w:val="30"/>
          <w:szCs w:val="30"/>
        </w:rPr>
        <w:t>如有异议，请于公示期内以书</w:t>
      </w:r>
      <w:bookmarkStart w:id="0" w:name="_GoBack"/>
      <w:bookmarkEnd w:id="0"/>
      <w:r>
        <w:rPr>
          <w:rFonts w:eastAsia="仿宋_GB2312"/>
          <w:sz w:val="30"/>
          <w:szCs w:val="30"/>
        </w:rPr>
        <w:t>面或电话形式向</w:t>
      </w:r>
      <w:r>
        <w:rPr>
          <w:rFonts w:hint="eastAsia" w:eastAsia="仿宋_GB2312"/>
          <w:sz w:val="30"/>
          <w:szCs w:val="30"/>
          <w:lang w:val="en-US" w:eastAsia="zh-CN"/>
        </w:rPr>
        <w:t>区</w:t>
      </w:r>
      <w:r>
        <w:rPr>
          <w:rFonts w:hint="eastAsia" w:eastAsia="仿宋_GB2312"/>
          <w:sz w:val="30"/>
          <w:szCs w:val="30"/>
        </w:rPr>
        <w:t>人社局相关部门</w:t>
      </w:r>
      <w:r>
        <w:rPr>
          <w:rFonts w:eastAsia="仿宋_GB2312"/>
          <w:sz w:val="30"/>
          <w:szCs w:val="30"/>
        </w:rPr>
        <w:t>反映。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常州市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金坛区人社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人才开发科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82826851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。 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附件:《申报参加20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常州市金坛区建设工程、机械工程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专业评审初级人员公示名单》</w:t>
      </w:r>
    </w:p>
    <w:p>
      <w:pPr>
        <w:rPr>
          <w:rFonts w:hint="eastAsia" w:hAnsi="仿宋" w:eastAsia="仿宋"/>
          <w:sz w:val="30"/>
          <w:szCs w:val="30"/>
        </w:rPr>
      </w:pPr>
    </w:p>
    <w:p>
      <w:pPr>
        <w:jc w:val="center"/>
        <w:rPr>
          <w:rFonts w:hAnsi="仿宋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 xml:space="preserve">                             </w:t>
      </w:r>
      <w:r>
        <w:rPr>
          <w:rFonts w:hint="eastAsia" w:eastAsia="仿宋"/>
          <w:sz w:val="30"/>
          <w:szCs w:val="30"/>
          <w:lang w:val="en-US" w:eastAsia="zh-CN"/>
        </w:rPr>
        <w:t>2022</w:t>
      </w:r>
      <w:r>
        <w:rPr>
          <w:rFonts w:hAnsi="仿宋" w:eastAsia="仿宋"/>
          <w:sz w:val="30"/>
          <w:szCs w:val="30"/>
        </w:rPr>
        <w:t>年</w:t>
      </w:r>
      <w:r>
        <w:rPr>
          <w:rFonts w:hint="eastAsia" w:hAnsi="仿宋" w:eastAsia="仿宋"/>
          <w:sz w:val="30"/>
          <w:szCs w:val="30"/>
          <w:lang w:val="en-US" w:eastAsia="zh-CN"/>
        </w:rPr>
        <w:t>11</w:t>
      </w:r>
      <w:r>
        <w:rPr>
          <w:rFonts w:hAnsi="仿宋" w:eastAsia="仿宋"/>
          <w:sz w:val="30"/>
          <w:szCs w:val="30"/>
        </w:rPr>
        <w:t>月</w:t>
      </w:r>
      <w:r>
        <w:rPr>
          <w:rFonts w:hint="eastAsia" w:hAnsi="仿宋" w:eastAsia="仿宋"/>
          <w:sz w:val="30"/>
          <w:szCs w:val="30"/>
          <w:lang w:val="en-US" w:eastAsia="zh-CN"/>
        </w:rPr>
        <w:t>25</w:t>
      </w:r>
      <w:r>
        <w:rPr>
          <w:rFonts w:hAnsi="仿宋" w:eastAsia="仿宋"/>
          <w:sz w:val="30"/>
          <w:szCs w:val="30"/>
        </w:rPr>
        <w:t>日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Ansi="仿宋" w:eastAsia="仿宋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hint="eastAsia" w:ascii="华文中宋" w:hAnsi="华文中宋" w:eastAsia="华文中宋" w:cs="Arial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Arial"/>
          <w:sz w:val="36"/>
          <w:szCs w:val="36"/>
        </w:rPr>
        <w:t>申报参加20</w:t>
      </w:r>
      <w:r>
        <w:rPr>
          <w:rFonts w:ascii="华文中宋" w:hAnsi="华文中宋" w:eastAsia="华文中宋" w:cs="Arial"/>
          <w:sz w:val="36"/>
          <w:szCs w:val="36"/>
        </w:rPr>
        <w:t>2</w:t>
      </w:r>
      <w:r>
        <w:rPr>
          <w:rFonts w:hint="eastAsia" w:ascii="华文中宋" w:hAnsi="华文中宋" w:eastAsia="华文中宋" w:cs="Arial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Arial"/>
          <w:sz w:val="36"/>
          <w:szCs w:val="36"/>
        </w:rPr>
        <w:t>年</w:t>
      </w:r>
      <w:r>
        <w:rPr>
          <w:rFonts w:hint="eastAsia" w:ascii="华文中宋" w:hAnsi="华文中宋" w:eastAsia="华文中宋" w:cs="Arial"/>
          <w:sz w:val="36"/>
          <w:szCs w:val="36"/>
          <w:lang w:val="en-US" w:eastAsia="zh-CN"/>
        </w:rPr>
        <w:t>常州市金坛区</w:t>
      </w:r>
    </w:p>
    <w:p>
      <w:pPr>
        <w:jc w:val="both"/>
        <w:rPr>
          <w:rFonts w:ascii="华文中宋" w:hAnsi="华文中宋" w:eastAsia="华文中宋" w:cs="Arial"/>
          <w:sz w:val="36"/>
          <w:szCs w:val="36"/>
        </w:rPr>
      </w:pPr>
      <w:r>
        <w:rPr>
          <w:rFonts w:hint="eastAsia" w:ascii="华文中宋" w:hAnsi="华文中宋" w:eastAsia="华文中宋" w:cs="Arial"/>
          <w:sz w:val="36"/>
          <w:szCs w:val="36"/>
          <w:lang w:val="en-US" w:eastAsia="zh-CN"/>
        </w:rPr>
        <w:t>建设工程、机械工程</w:t>
      </w:r>
      <w:r>
        <w:rPr>
          <w:rFonts w:hint="eastAsia" w:ascii="华文中宋" w:hAnsi="华文中宋" w:eastAsia="华文中宋" w:cs="Arial"/>
          <w:sz w:val="36"/>
          <w:szCs w:val="36"/>
        </w:rPr>
        <w:t>专业评审</w:t>
      </w:r>
      <w:r>
        <w:rPr>
          <w:rFonts w:ascii="华文中宋" w:hAnsi="华文中宋" w:eastAsia="华文中宋" w:cs="Arial"/>
          <w:sz w:val="36"/>
          <w:szCs w:val="36"/>
        </w:rPr>
        <w:t>的</w:t>
      </w:r>
      <w:r>
        <w:rPr>
          <w:rFonts w:hint="eastAsia" w:ascii="华文中宋" w:hAnsi="华文中宋" w:eastAsia="华文中宋" w:cs="Arial"/>
          <w:sz w:val="36"/>
          <w:szCs w:val="36"/>
        </w:rPr>
        <w:t>初级人员公示名单</w:t>
      </w:r>
    </w:p>
    <w:tbl>
      <w:tblPr>
        <w:tblStyle w:val="6"/>
        <w:tblW w:w="8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10"/>
        <w:gridCol w:w="810"/>
        <w:gridCol w:w="4530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拟聘职称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中景博道城市规划发展有限公司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旭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常州市城晖劳务有限公司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常州市金坛兴华路桥工程有限公司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 芸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常州市金坛区人力资源服务有限公司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（自来水公司）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昱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常州市金坛区建筑科学研究院有限公司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华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常州金坛交通养护工程有限公司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宁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江苏东方建设项目管理咨询有限公司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金坛分公司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 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江苏东方建设项目管理咨询有限公司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金坛分公司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肖奋平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江苏国农泵业有限公司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汤 婧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江苏城东建设工程有限公司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周永涛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江苏常金建设工程有限公司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王敏锐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中创新航科技股份有限公司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李会丹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乐庭电线工业（常州）有限公司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周子熠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常州市创成锅炉容器厂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刘小成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新鸿电子有限公司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陈彦合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汇乐智能装备（常州）有限公司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满效民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江苏常宝普莱森钢管有限公司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王林辉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江苏常宝普莱森钢管有限公司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亮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江苏常宝普莱森钢管有限公司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殷绪强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江苏常宝普莱森钢管有限公司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江苏常宝普莱森钢管有限公司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蒋卫华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江苏常宝普莱森钢管有限公司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</w:tr>
    </w:tbl>
    <w:p>
      <w:pPr>
        <w:rPr>
          <w:rFonts w:hint="eastAsia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TNjM2NhMzE1OGY0N2YzMDQ3OGRlYTA4Nzc2MGEifQ=="/>
  </w:docVars>
  <w:rsids>
    <w:rsidRoot w:val="00172A27"/>
    <w:rsid w:val="00000CBE"/>
    <w:rsid w:val="00080F9A"/>
    <w:rsid w:val="000E500C"/>
    <w:rsid w:val="000F42F3"/>
    <w:rsid w:val="001249AF"/>
    <w:rsid w:val="00146A96"/>
    <w:rsid w:val="00176E54"/>
    <w:rsid w:val="00244A82"/>
    <w:rsid w:val="0024538C"/>
    <w:rsid w:val="00257DFE"/>
    <w:rsid w:val="002C3F04"/>
    <w:rsid w:val="002D0D9F"/>
    <w:rsid w:val="00342626"/>
    <w:rsid w:val="00351E17"/>
    <w:rsid w:val="003B7DE1"/>
    <w:rsid w:val="003C3270"/>
    <w:rsid w:val="003C503D"/>
    <w:rsid w:val="00413BEA"/>
    <w:rsid w:val="00423D72"/>
    <w:rsid w:val="0046437C"/>
    <w:rsid w:val="00467B8C"/>
    <w:rsid w:val="00497577"/>
    <w:rsid w:val="00516FC7"/>
    <w:rsid w:val="005A7E22"/>
    <w:rsid w:val="005D469B"/>
    <w:rsid w:val="005D47FB"/>
    <w:rsid w:val="005E2557"/>
    <w:rsid w:val="006B3B63"/>
    <w:rsid w:val="00722E72"/>
    <w:rsid w:val="00747866"/>
    <w:rsid w:val="007B5139"/>
    <w:rsid w:val="008A05C3"/>
    <w:rsid w:val="008F7871"/>
    <w:rsid w:val="00930319"/>
    <w:rsid w:val="00974BF7"/>
    <w:rsid w:val="00994023"/>
    <w:rsid w:val="009B06ED"/>
    <w:rsid w:val="009B2B03"/>
    <w:rsid w:val="009E2ECE"/>
    <w:rsid w:val="00AD436F"/>
    <w:rsid w:val="00B47150"/>
    <w:rsid w:val="00C340BD"/>
    <w:rsid w:val="00C45839"/>
    <w:rsid w:val="00C53C2A"/>
    <w:rsid w:val="00C76DAD"/>
    <w:rsid w:val="00CC13FF"/>
    <w:rsid w:val="00CE0661"/>
    <w:rsid w:val="00CF3FB1"/>
    <w:rsid w:val="00CF701D"/>
    <w:rsid w:val="00D04CA4"/>
    <w:rsid w:val="00D26493"/>
    <w:rsid w:val="00D86F06"/>
    <w:rsid w:val="00E80FAC"/>
    <w:rsid w:val="00EB1BF7"/>
    <w:rsid w:val="00EB3A82"/>
    <w:rsid w:val="00EC4A6B"/>
    <w:rsid w:val="00F62B21"/>
    <w:rsid w:val="01963AAC"/>
    <w:rsid w:val="56257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pBdr>
        <w:bottom w:val="single" w:color="CCCCCC" w:sz="6" w:space="0"/>
      </w:pBdr>
      <w:spacing w:before="100" w:beforeAutospacing="1" w:after="100" w:afterAutospacing="1" w:line="1500" w:lineRule="atLeast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13">
    <w:name w:val="xl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14">
    <w:name w:val="xl2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华文中宋" w:hAnsi="华文中宋" w:eastAsia="华文中宋" w:cs="宋体"/>
      <w:kern w:val="0"/>
      <w:sz w:val="36"/>
      <w:szCs w:val="36"/>
    </w:rPr>
  </w:style>
  <w:style w:type="paragraph" w:customStyle="1" w:styleId="15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6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</Company>
  <Pages>2</Pages>
  <Words>248</Words>
  <Characters>289</Characters>
  <Lines>2</Lines>
  <Paragraphs>1</Paragraphs>
  <TotalTime>2</TotalTime>
  <ScaleCrop>false</ScaleCrop>
  <LinksUpToDate>false</LinksUpToDate>
  <CharactersWithSpaces>319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2020-08-24T08:51:00Z</dcterms:created>
  <dc:creator>Administrator</dc:creator>
  <cp:lastModifiedBy>WPS_1637052807</cp:lastModifiedBy>
  <cp:lastPrinted>2016-11-14T06:17:00Z</cp:lastPrinted>
  <dcterms:modified xsi:type="dcterms:W3CDTF">2022-11-25T02:06:53Z</dcterms:modified>
  <dc:title>关于2016年常州市农业系列中级职称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272B950272204320909003E56F3195FE</vt:lpwstr>
  </property>
</Properties>
</file>